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0BFE" w14:textId="7AEAA777" w:rsidR="00840529" w:rsidRDefault="00840529" w:rsidP="00937536">
      <w:pPr>
        <w:spacing w:after="0" w:line="240" w:lineRule="auto"/>
        <w:rPr>
          <w:rFonts w:ascii="Segoe UI" w:hAnsi="Segoe UI" w:cs="Segoe UI"/>
        </w:rPr>
      </w:pPr>
    </w:p>
    <w:p w14:paraId="172768AF" w14:textId="5DE7BD24" w:rsidR="0085607D" w:rsidRDefault="0085607D" w:rsidP="00937536">
      <w:pPr>
        <w:spacing w:after="0" w:line="240" w:lineRule="auto"/>
        <w:rPr>
          <w:rFonts w:ascii="Segoe UI" w:hAnsi="Segoe UI" w:cs="Segoe UI"/>
        </w:rPr>
      </w:pPr>
    </w:p>
    <w:p w14:paraId="1E4FF76E" w14:textId="7CD3F945" w:rsidR="0085607D" w:rsidRDefault="0085607D" w:rsidP="00937536">
      <w:pPr>
        <w:spacing w:after="0" w:line="240" w:lineRule="auto"/>
        <w:rPr>
          <w:rFonts w:ascii="Segoe UI" w:hAnsi="Segoe UI" w:cs="Segoe UI"/>
        </w:rPr>
      </w:pPr>
    </w:p>
    <w:p w14:paraId="3052352A" w14:textId="77777777" w:rsidR="0085607D" w:rsidRPr="003D2F41" w:rsidRDefault="0085607D" w:rsidP="0085607D">
      <w:pPr>
        <w:tabs>
          <w:tab w:val="left" w:pos="5670"/>
        </w:tabs>
        <w:spacing w:after="0" w:line="240" w:lineRule="auto"/>
        <w:jc w:val="center"/>
        <w:rPr>
          <w:rFonts w:ascii="Signika Light" w:hAnsi="Signika Light"/>
          <w:b/>
          <w:sz w:val="28"/>
        </w:rPr>
      </w:pPr>
      <w:r w:rsidRPr="003D2F41">
        <w:rPr>
          <w:rFonts w:ascii="Signika Light" w:hAnsi="Signika Light"/>
          <w:b/>
          <w:sz w:val="28"/>
        </w:rPr>
        <w:t>Gesuch</w:t>
      </w:r>
      <w:r>
        <w:rPr>
          <w:rFonts w:ascii="Signika Light" w:hAnsi="Signika Light"/>
          <w:b/>
          <w:sz w:val="28"/>
        </w:rPr>
        <w:t>/Bewilligung</w:t>
      </w:r>
      <w:r w:rsidRPr="003D2F41">
        <w:rPr>
          <w:rFonts w:ascii="Signika Light" w:hAnsi="Signika Light"/>
          <w:b/>
          <w:sz w:val="28"/>
        </w:rPr>
        <w:t xml:space="preserve"> für das Aufstellen eines Hochsitzes </w:t>
      </w:r>
      <w:r>
        <w:rPr>
          <w:rFonts w:ascii="Signika Light" w:hAnsi="Signika Light"/>
          <w:b/>
          <w:sz w:val="28"/>
        </w:rPr>
        <w:t xml:space="preserve">oder </w:t>
      </w:r>
      <w:r w:rsidRPr="003D2F41">
        <w:rPr>
          <w:rFonts w:ascii="Signika Light" w:hAnsi="Signika Light"/>
          <w:b/>
          <w:sz w:val="28"/>
        </w:rPr>
        <w:t>einer Passjagdhütte</w:t>
      </w:r>
    </w:p>
    <w:p w14:paraId="5CCE5802" w14:textId="77777777" w:rsidR="0085607D" w:rsidRPr="00580D79" w:rsidRDefault="0085607D" w:rsidP="0085607D">
      <w:pPr>
        <w:tabs>
          <w:tab w:val="left" w:pos="5670"/>
        </w:tabs>
        <w:spacing w:before="120" w:after="240" w:line="240" w:lineRule="auto"/>
        <w:jc w:val="center"/>
        <w:rPr>
          <w:rFonts w:ascii="Signika Light" w:hAnsi="Signika Light"/>
          <w:sz w:val="18"/>
        </w:rPr>
      </w:pPr>
      <w:r w:rsidRPr="00580D79">
        <w:rPr>
          <w:rFonts w:ascii="Signika Light" w:hAnsi="Signika Light"/>
          <w:sz w:val="18"/>
        </w:rPr>
        <w:t>Im Doppel einzureichen an: Revierforstamt Sagogn-Laax</w:t>
      </w:r>
    </w:p>
    <w:p w14:paraId="6B0EC2C0" w14:textId="4C88DC0B" w:rsidR="0085607D" w:rsidRDefault="0085607D" w:rsidP="00937536">
      <w:pPr>
        <w:spacing w:after="0" w:line="240" w:lineRule="auto"/>
        <w:rPr>
          <w:rFonts w:ascii="Segoe UI" w:hAnsi="Segoe UI" w:cs="Segoe UI"/>
        </w:rPr>
      </w:pPr>
    </w:p>
    <w:p w14:paraId="396E6E9C" w14:textId="5C961DA1" w:rsidR="0085607D" w:rsidRDefault="0085607D" w:rsidP="00937536">
      <w:pPr>
        <w:spacing w:after="0" w:line="240" w:lineRule="auto"/>
        <w:rPr>
          <w:rFonts w:ascii="Segoe UI" w:hAnsi="Segoe UI" w:cs="Segoe UI"/>
        </w:rPr>
      </w:pPr>
    </w:p>
    <w:tbl>
      <w:tblPr>
        <w:tblStyle w:val="Tabellenraster"/>
        <w:tblW w:w="9654" w:type="dxa"/>
        <w:tblLook w:val="04A0" w:firstRow="1" w:lastRow="0" w:firstColumn="1" w:lastColumn="0" w:noHBand="0" w:noVBand="1"/>
      </w:tblPr>
      <w:tblGrid>
        <w:gridCol w:w="4978"/>
        <w:gridCol w:w="4676"/>
      </w:tblGrid>
      <w:tr w:rsidR="0085607D" w:rsidRPr="003D2F41" w14:paraId="269F4BA1" w14:textId="77777777" w:rsidTr="00B5631B">
        <w:trPr>
          <w:trHeight w:val="397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4945" w14:textId="77777777" w:rsidR="0085607D" w:rsidRPr="003D2F41" w:rsidRDefault="0085607D" w:rsidP="00B5631B">
            <w:pPr>
              <w:tabs>
                <w:tab w:val="left" w:pos="842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 w:rsidRPr="003D2F41">
              <w:rPr>
                <w:rFonts w:ascii="Signika Light" w:hAnsi="Signika Light"/>
                <w:sz w:val="18"/>
                <w:szCs w:val="18"/>
                <w:lang w:val="de-CH"/>
              </w:rPr>
              <w:t>Eingang:</w:t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de-CH"/>
              </w:rPr>
              <w:t>……………………………………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CF02" w14:textId="77777777" w:rsidR="0085607D" w:rsidRPr="003D2F41" w:rsidRDefault="0085607D" w:rsidP="00B5631B">
            <w:pPr>
              <w:tabs>
                <w:tab w:val="left" w:pos="1027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Gesuch Nr.</w:t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de-CH"/>
              </w:rPr>
              <w:t>………………………………</w:t>
            </w:r>
          </w:p>
        </w:tc>
      </w:tr>
    </w:tbl>
    <w:p w14:paraId="3DB78549" w14:textId="44810AB9" w:rsidR="0085607D" w:rsidRPr="0085607D" w:rsidRDefault="0085607D" w:rsidP="0085607D">
      <w:pPr>
        <w:spacing w:after="0" w:line="240" w:lineRule="auto"/>
        <w:rPr>
          <w:rFonts w:ascii="Segoe UI" w:hAnsi="Segoe UI" w:cs="Segoe UI"/>
        </w:rPr>
      </w:pPr>
    </w:p>
    <w:tbl>
      <w:tblPr>
        <w:tblStyle w:val="Tabellenraster"/>
        <w:tblW w:w="9654" w:type="dxa"/>
        <w:tblInd w:w="-10" w:type="dxa"/>
        <w:tblLook w:val="04A0" w:firstRow="1" w:lastRow="0" w:firstColumn="1" w:lastColumn="0" w:noHBand="0" w:noVBand="1"/>
      </w:tblPr>
      <w:tblGrid>
        <w:gridCol w:w="1843"/>
        <w:gridCol w:w="3135"/>
        <w:gridCol w:w="1543"/>
        <w:gridCol w:w="3133"/>
      </w:tblGrid>
      <w:tr w:rsidR="0085607D" w:rsidRPr="00262AAA" w14:paraId="29C2A19B" w14:textId="77777777" w:rsidTr="0085607D">
        <w:trPr>
          <w:trHeight w:val="397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169FAAE" w14:textId="77777777" w:rsidR="0085607D" w:rsidRPr="00262AAA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b/>
                <w:lang w:val="de-CH"/>
              </w:rPr>
            </w:pPr>
            <w:r w:rsidRPr="00262AAA">
              <w:rPr>
                <w:rFonts w:ascii="Signika Light" w:hAnsi="Signika Light"/>
                <w:b/>
                <w:lang w:val="de-CH"/>
              </w:rPr>
              <w:t>Angaben zum Gesuchsteller</w:t>
            </w:r>
          </w:p>
        </w:tc>
      </w:tr>
      <w:tr w:rsidR="0085607D" w:rsidRPr="003D2F41" w14:paraId="0DCDA9D0" w14:textId="77777777" w:rsidTr="0085607D">
        <w:trPr>
          <w:trHeight w:val="39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2ABE7A39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Name:</w:t>
            </w:r>
          </w:p>
        </w:tc>
        <w:tc>
          <w:tcPr>
            <w:tcW w:w="3135" w:type="dxa"/>
            <w:vAlign w:val="center"/>
          </w:tcPr>
          <w:p w14:paraId="6863980C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  <w:tc>
          <w:tcPr>
            <w:tcW w:w="1543" w:type="dxa"/>
            <w:vAlign w:val="center"/>
          </w:tcPr>
          <w:p w14:paraId="4FCCFF2B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Vorname:</w:t>
            </w:r>
          </w:p>
        </w:tc>
        <w:tc>
          <w:tcPr>
            <w:tcW w:w="3133" w:type="dxa"/>
            <w:tcBorders>
              <w:right w:val="single" w:sz="8" w:space="0" w:color="auto"/>
            </w:tcBorders>
            <w:vAlign w:val="center"/>
          </w:tcPr>
          <w:p w14:paraId="0665E34D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</w:tr>
      <w:tr w:rsidR="0085607D" w:rsidRPr="003D2F41" w14:paraId="65C15AC1" w14:textId="77777777" w:rsidTr="0085607D">
        <w:trPr>
          <w:trHeight w:val="39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25F843D1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Adresse:</w:t>
            </w:r>
          </w:p>
        </w:tc>
        <w:tc>
          <w:tcPr>
            <w:tcW w:w="3135" w:type="dxa"/>
            <w:vAlign w:val="center"/>
          </w:tcPr>
          <w:p w14:paraId="404E65B1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  <w:tc>
          <w:tcPr>
            <w:tcW w:w="1543" w:type="dxa"/>
            <w:vAlign w:val="center"/>
          </w:tcPr>
          <w:p w14:paraId="1AA01D0E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PLZ / Ort:</w:t>
            </w:r>
          </w:p>
        </w:tc>
        <w:tc>
          <w:tcPr>
            <w:tcW w:w="3133" w:type="dxa"/>
            <w:tcBorders>
              <w:right w:val="single" w:sz="8" w:space="0" w:color="auto"/>
            </w:tcBorders>
            <w:vAlign w:val="center"/>
          </w:tcPr>
          <w:p w14:paraId="0B876F31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</w:tr>
      <w:tr w:rsidR="0085607D" w:rsidRPr="003D2F41" w14:paraId="631AF800" w14:textId="77777777" w:rsidTr="0085607D">
        <w:trPr>
          <w:trHeight w:val="39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45C3818B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Tel. Mobil:</w:t>
            </w:r>
          </w:p>
        </w:tc>
        <w:tc>
          <w:tcPr>
            <w:tcW w:w="3135" w:type="dxa"/>
            <w:vAlign w:val="center"/>
          </w:tcPr>
          <w:p w14:paraId="784D8CC1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  <w:tc>
          <w:tcPr>
            <w:tcW w:w="1543" w:type="dxa"/>
            <w:vAlign w:val="center"/>
          </w:tcPr>
          <w:p w14:paraId="521DD175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E-Mail:</w:t>
            </w:r>
          </w:p>
        </w:tc>
        <w:tc>
          <w:tcPr>
            <w:tcW w:w="3133" w:type="dxa"/>
            <w:tcBorders>
              <w:right w:val="single" w:sz="8" w:space="0" w:color="auto"/>
            </w:tcBorders>
            <w:vAlign w:val="center"/>
          </w:tcPr>
          <w:p w14:paraId="5CF94D65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</w:tr>
      <w:tr w:rsidR="0085607D" w:rsidRPr="003D2F41" w14:paraId="293FC3D4" w14:textId="77777777" w:rsidTr="0085607D">
        <w:trPr>
          <w:trHeight w:val="39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1CA90FD0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Ort / Datum:</w:t>
            </w:r>
          </w:p>
        </w:tc>
        <w:tc>
          <w:tcPr>
            <w:tcW w:w="3135" w:type="dxa"/>
            <w:vAlign w:val="center"/>
          </w:tcPr>
          <w:p w14:paraId="1CD0630D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  <w:tc>
          <w:tcPr>
            <w:tcW w:w="1543" w:type="dxa"/>
            <w:vAlign w:val="center"/>
          </w:tcPr>
          <w:p w14:paraId="01749DF4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Unterschrift:</w:t>
            </w:r>
          </w:p>
        </w:tc>
        <w:tc>
          <w:tcPr>
            <w:tcW w:w="3133" w:type="dxa"/>
            <w:tcBorders>
              <w:right w:val="single" w:sz="8" w:space="0" w:color="auto"/>
            </w:tcBorders>
            <w:vAlign w:val="center"/>
          </w:tcPr>
          <w:p w14:paraId="71DC3DE7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</w:tr>
    </w:tbl>
    <w:p w14:paraId="44D3D3F2" w14:textId="0D76D1F2" w:rsidR="0085607D" w:rsidRPr="0085607D" w:rsidRDefault="0085607D" w:rsidP="0085607D">
      <w:pPr>
        <w:spacing w:after="0" w:line="240" w:lineRule="auto"/>
        <w:rPr>
          <w:rFonts w:ascii="Segoe UI" w:hAnsi="Segoe UI" w:cs="Segoe UI"/>
        </w:rPr>
      </w:pPr>
    </w:p>
    <w:tbl>
      <w:tblPr>
        <w:tblStyle w:val="Tabellenraster"/>
        <w:tblW w:w="9654" w:type="dxa"/>
        <w:tblInd w:w="-10" w:type="dxa"/>
        <w:tblLook w:val="04A0" w:firstRow="1" w:lastRow="0" w:firstColumn="1" w:lastColumn="0" w:noHBand="0" w:noVBand="1"/>
      </w:tblPr>
      <w:tblGrid>
        <w:gridCol w:w="851"/>
        <w:gridCol w:w="992"/>
        <w:gridCol w:w="886"/>
        <w:gridCol w:w="390"/>
        <w:gridCol w:w="992"/>
        <w:gridCol w:w="867"/>
        <w:gridCol w:w="1543"/>
        <w:gridCol w:w="992"/>
        <w:gridCol w:w="2141"/>
      </w:tblGrid>
      <w:tr w:rsidR="0085607D" w:rsidRPr="00262AAA" w14:paraId="2D72E333" w14:textId="77777777" w:rsidTr="0085607D">
        <w:trPr>
          <w:trHeight w:val="397"/>
        </w:trPr>
        <w:tc>
          <w:tcPr>
            <w:tcW w:w="965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3E0DAB56" w14:textId="77777777" w:rsidR="0085607D" w:rsidRPr="00262AAA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b/>
                <w:lang w:val="de-CH"/>
              </w:rPr>
            </w:pPr>
            <w:r w:rsidRPr="00262AAA">
              <w:rPr>
                <w:rFonts w:ascii="Signika Light" w:hAnsi="Signika Light"/>
                <w:b/>
                <w:lang w:val="de-CH"/>
              </w:rPr>
              <w:t>Angaben zum Hochsitz / zur Passjagdhütte</w:t>
            </w:r>
          </w:p>
        </w:tc>
      </w:tr>
      <w:tr w:rsidR="0085607D" w:rsidRPr="003D2F41" w14:paraId="1389F490" w14:textId="77777777" w:rsidTr="0085607D">
        <w:trPr>
          <w:trHeight w:val="397"/>
        </w:trPr>
        <w:tc>
          <w:tcPr>
            <w:tcW w:w="1843" w:type="dxa"/>
            <w:gridSpan w:val="2"/>
            <w:tcBorders>
              <w:left w:val="single" w:sz="8" w:space="0" w:color="auto"/>
            </w:tcBorders>
            <w:vAlign w:val="center"/>
          </w:tcPr>
          <w:p w14:paraId="2B82F704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Standort / Flurname:</w:t>
            </w:r>
          </w:p>
        </w:tc>
        <w:tc>
          <w:tcPr>
            <w:tcW w:w="3135" w:type="dxa"/>
            <w:gridSpan w:val="4"/>
            <w:vAlign w:val="center"/>
          </w:tcPr>
          <w:p w14:paraId="5A4B25F9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  <w:tc>
          <w:tcPr>
            <w:tcW w:w="1543" w:type="dxa"/>
            <w:vAlign w:val="center"/>
          </w:tcPr>
          <w:p w14:paraId="0FFCB347" w14:textId="77777777" w:rsidR="0085607D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Koordinaten:</w:t>
            </w:r>
          </w:p>
        </w:tc>
        <w:tc>
          <w:tcPr>
            <w:tcW w:w="3133" w:type="dxa"/>
            <w:gridSpan w:val="2"/>
            <w:tcBorders>
              <w:right w:val="single" w:sz="8" w:space="0" w:color="auto"/>
            </w:tcBorders>
            <w:vAlign w:val="center"/>
          </w:tcPr>
          <w:p w14:paraId="6C765AE5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</w:tr>
      <w:tr w:rsidR="0085607D" w:rsidRPr="003D2F41" w14:paraId="1564744D" w14:textId="77777777" w:rsidTr="0085607D">
        <w:trPr>
          <w:trHeight w:val="397"/>
        </w:trPr>
        <w:tc>
          <w:tcPr>
            <w:tcW w:w="3119" w:type="dxa"/>
            <w:gridSpan w:val="4"/>
            <w:tcBorders>
              <w:left w:val="single" w:sz="8" w:space="0" w:color="auto"/>
            </w:tcBorders>
            <w:vAlign w:val="center"/>
          </w:tcPr>
          <w:p w14:paraId="2E77E50C" w14:textId="77777777" w:rsidR="0085607D" w:rsidRDefault="0085607D" w:rsidP="00B5631B">
            <w:pPr>
              <w:tabs>
                <w:tab w:val="left" w:pos="841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Neubau:</w:t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ab/>
            </w: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</w:p>
        </w:tc>
        <w:tc>
          <w:tcPr>
            <w:tcW w:w="3402" w:type="dxa"/>
            <w:gridSpan w:val="3"/>
            <w:vAlign w:val="center"/>
          </w:tcPr>
          <w:p w14:paraId="489AC1B2" w14:textId="77777777" w:rsidR="0085607D" w:rsidRPr="003D2F41" w:rsidRDefault="0085607D" w:rsidP="00B5631B">
            <w:pPr>
              <w:tabs>
                <w:tab w:val="left" w:pos="1594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Bestehende Baute:</w:t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ab/>
            </w: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</w:p>
        </w:tc>
        <w:tc>
          <w:tcPr>
            <w:tcW w:w="3133" w:type="dxa"/>
            <w:gridSpan w:val="2"/>
            <w:tcBorders>
              <w:right w:val="single" w:sz="8" w:space="0" w:color="auto"/>
            </w:tcBorders>
            <w:vAlign w:val="center"/>
          </w:tcPr>
          <w:p w14:paraId="74059650" w14:textId="77777777" w:rsidR="0085607D" w:rsidRPr="003D2F41" w:rsidRDefault="0085607D" w:rsidP="00B5631B">
            <w:pPr>
              <w:tabs>
                <w:tab w:val="left" w:pos="1873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Entfernung der Baute:</w:t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ab/>
            </w: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</w:p>
        </w:tc>
      </w:tr>
      <w:tr w:rsidR="0085607D" w:rsidRPr="003D2F41" w14:paraId="54AFF471" w14:textId="77777777" w:rsidTr="0085607D">
        <w:trPr>
          <w:trHeight w:val="397"/>
        </w:trPr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49CE5D8D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Bauart: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</w:tcBorders>
            <w:vAlign w:val="center"/>
          </w:tcPr>
          <w:p w14:paraId="0CE7D12D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vAlign w:val="center"/>
          </w:tcPr>
          <w:p w14:paraId="345074DA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Material:</w:t>
            </w:r>
          </w:p>
        </w:tc>
        <w:tc>
          <w:tcPr>
            <w:tcW w:w="2410" w:type="dxa"/>
            <w:gridSpan w:val="2"/>
            <w:vAlign w:val="center"/>
          </w:tcPr>
          <w:p w14:paraId="0D9FB04E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423B6366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Baujahr: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center"/>
          </w:tcPr>
          <w:p w14:paraId="7B610955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</w:tr>
      <w:tr w:rsidR="0085607D" w:rsidRPr="003D2F41" w14:paraId="489212FF" w14:textId="77777777" w:rsidTr="0085607D">
        <w:trPr>
          <w:trHeight w:val="397"/>
        </w:trPr>
        <w:tc>
          <w:tcPr>
            <w:tcW w:w="2729" w:type="dxa"/>
            <w:gridSpan w:val="3"/>
            <w:tcBorders>
              <w:left w:val="single" w:sz="8" w:space="0" w:color="auto"/>
            </w:tcBorders>
            <w:vAlign w:val="center"/>
          </w:tcPr>
          <w:p w14:paraId="7D4188E9" w14:textId="77777777" w:rsidR="0085607D" w:rsidRPr="003D2F41" w:rsidRDefault="0085607D" w:rsidP="00B5631B">
            <w:pPr>
              <w:tabs>
                <w:tab w:val="left" w:pos="321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  <w:r>
              <w:rPr>
                <w:rFonts w:ascii="Signika Light" w:hAnsi="Signika Light"/>
                <w:sz w:val="14"/>
                <w:szCs w:val="18"/>
                <w:lang w:val="de-CH"/>
              </w:rPr>
              <w:tab/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>Mobiler Hochsitz</w:t>
            </w:r>
          </w:p>
        </w:tc>
        <w:tc>
          <w:tcPr>
            <w:tcW w:w="6925" w:type="dxa"/>
            <w:gridSpan w:val="6"/>
            <w:tcBorders>
              <w:right w:val="single" w:sz="8" w:space="0" w:color="auto"/>
            </w:tcBorders>
            <w:vAlign w:val="center"/>
          </w:tcPr>
          <w:p w14:paraId="562E4822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Bemerkungen:</w:t>
            </w:r>
          </w:p>
        </w:tc>
      </w:tr>
      <w:tr w:rsidR="0085607D" w:rsidRPr="003D2F41" w14:paraId="0B42F318" w14:textId="77777777" w:rsidTr="0085607D">
        <w:trPr>
          <w:trHeight w:val="397"/>
        </w:trPr>
        <w:tc>
          <w:tcPr>
            <w:tcW w:w="2729" w:type="dxa"/>
            <w:gridSpan w:val="3"/>
            <w:tcBorders>
              <w:left w:val="single" w:sz="8" w:space="0" w:color="auto"/>
            </w:tcBorders>
            <w:vAlign w:val="center"/>
          </w:tcPr>
          <w:p w14:paraId="26EFA7E4" w14:textId="77777777" w:rsidR="0085607D" w:rsidRPr="003D2F41" w:rsidRDefault="0085607D" w:rsidP="00B5631B">
            <w:pPr>
              <w:tabs>
                <w:tab w:val="left" w:pos="321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  <w:r>
              <w:rPr>
                <w:rFonts w:ascii="Signika Light" w:hAnsi="Signika Light"/>
                <w:sz w:val="14"/>
                <w:szCs w:val="18"/>
                <w:lang w:val="de-CH"/>
              </w:rPr>
              <w:tab/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>Hochsitz</w:t>
            </w:r>
          </w:p>
        </w:tc>
        <w:tc>
          <w:tcPr>
            <w:tcW w:w="6925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14:paraId="530894D8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</w:tr>
      <w:tr w:rsidR="0085607D" w:rsidRPr="003D2F41" w14:paraId="770C5833" w14:textId="77777777" w:rsidTr="0085607D">
        <w:trPr>
          <w:trHeight w:val="397"/>
        </w:trPr>
        <w:tc>
          <w:tcPr>
            <w:tcW w:w="2729" w:type="dxa"/>
            <w:gridSpan w:val="3"/>
            <w:tcBorders>
              <w:left w:val="single" w:sz="8" w:space="0" w:color="auto"/>
            </w:tcBorders>
            <w:vAlign w:val="center"/>
          </w:tcPr>
          <w:p w14:paraId="2274A448" w14:textId="77777777" w:rsidR="0085607D" w:rsidRPr="003D2F41" w:rsidRDefault="0085607D" w:rsidP="00B5631B">
            <w:pPr>
              <w:tabs>
                <w:tab w:val="left" w:pos="321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  <w:r>
              <w:rPr>
                <w:rFonts w:ascii="Signika Light" w:hAnsi="Signika Light"/>
                <w:sz w:val="14"/>
                <w:szCs w:val="18"/>
                <w:lang w:val="de-CH"/>
              </w:rPr>
              <w:tab/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>Temporäre Passhütte</w:t>
            </w:r>
          </w:p>
        </w:tc>
        <w:tc>
          <w:tcPr>
            <w:tcW w:w="69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14:paraId="6FCF1959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</w:tr>
      <w:tr w:rsidR="0085607D" w:rsidRPr="003D2F41" w14:paraId="06B9D2BA" w14:textId="77777777" w:rsidTr="0085607D">
        <w:trPr>
          <w:trHeight w:val="397"/>
        </w:trPr>
        <w:tc>
          <w:tcPr>
            <w:tcW w:w="2729" w:type="dxa"/>
            <w:gridSpan w:val="3"/>
            <w:tcBorders>
              <w:left w:val="single" w:sz="8" w:space="0" w:color="auto"/>
            </w:tcBorders>
            <w:vAlign w:val="center"/>
          </w:tcPr>
          <w:p w14:paraId="2FA099E2" w14:textId="77777777" w:rsidR="0085607D" w:rsidRPr="003D2F41" w:rsidRDefault="0085607D" w:rsidP="00B5631B">
            <w:pPr>
              <w:tabs>
                <w:tab w:val="left" w:pos="280"/>
                <w:tab w:val="left" w:pos="5670"/>
              </w:tabs>
              <w:spacing w:before="60"/>
              <w:rPr>
                <w:rFonts w:ascii="Signika Light" w:hAnsi="Signika Light"/>
                <w:sz w:val="18"/>
                <w:szCs w:val="18"/>
                <w:lang w:val="de-CH"/>
              </w:rPr>
            </w:pP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  <w:r>
              <w:rPr>
                <w:rFonts w:ascii="Signika Light" w:hAnsi="Signika Light"/>
                <w:sz w:val="14"/>
                <w:szCs w:val="18"/>
                <w:lang w:val="de-CH"/>
              </w:rPr>
              <w:tab/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>Permanente Passhütte</w:t>
            </w:r>
          </w:p>
        </w:tc>
        <w:tc>
          <w:tcPr>
            <w:tcW w:w="69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14:paraId="3F3C4898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</w:p>
        </w:tc>
      </w:tr>
      <w:tr w:rsidR="0085607D" w:rsidRPr="003D2F41" w14:paraId="31B34B0D" w14:textId="77777777" w:rsidTr="0085607D">
        <w:trPr>
          <w:trHeight w:val="397"/>
        </w:trPr>
        <w:tc>
          <w:tcPr>
            <w:tcW w:w="2729" w:type="dxa"/>
            <w:gridSpan w:val="3"/>
            <w:tcBorders>
              <w:left w:val="single" w:sz="8" w:space="0" w:color="auto"/>
            </w:tcBorders>
            <w:vAlign w:val="center"/>
          </w:tcPr>
          <w:p w14:paraId="21D5E571" w14:textId="77777777" w:rsidR="0085607D" w:rsidRPr="003D2F41" w:rsidRDefault="0085607D" w:rsidP="00B5631B">
            <w:pPr>
              <w:tabs>
                <w:tab w:val="left" w:pos="321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  <w:r>
              <w:rPr>
                <w:rFonts w:ascii="Signika Light" w:hAnsi="Signika Light"/>
                <w:sz w:val="14"/>
                <w:szCs w:val="18"/>
                <w:lang w:val="de-CH"/>
              </w:rPr>
              <w:tab/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>Schussschneisen</w:t>
            </w:r>
          </w:p>
        </w:tc>
        <w:tc>
          <w:tcPr>
            <w:tcW w:w="6925" w:type="dxa"/>
            <w:gridSpan w:val="6"/>
            <w:tcBorders>
              <w:right w:val="single" w:sz="8" w:space="0" w:color="auto"/>
            </w:tcBorders>
            <w:vAlign w:val="center"/>
          </w:tcPr>
          <w:p w14:paraId="25CFD88C" w14:textId="77777777" w:rsidR="0085607D" w:rsidRPr="003D2F41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Beilagen: Kartenausschnitt LK 1: 25'000 mit eingezeichnetem Standort</w:t>
            </w:r>
          </w:p>
        </w:tc>
      </w:tr>
    </w:tbl>
    <w:p w14:paraId="06A8A836" w14:textId="0F49D738" w:rsidR="0085607D" w:rsidRPr="0085607D" w:rsidRDefault="0085607D" w:rsidP="0085607D">
      <w:pPr>
        <w:spacing w:after="0" w:line="240" w:lineRule="auto"/>
        <w:rPr>
          <w:rFonts w:ascii="Segoe UI" w:hAnsi="Segoe UI" w:cs="Segoe UI"/>
        </w:rPr>
      </w:pPr>
    </w:p>
    <w:tbl>
      <w:tblPr>
        <w:tblStyle w:val="Tabellenraster"/>
        <w:tblW w:w="9654" w:type="dxa"/>
        <w:tblInd w:w="-10" w:type="dxa"/>
        <w:tblLook w:val="04A0" w:firstRow="1" w:lastRow="0" w:firstColumn="1" w:lastColumn="0" w:noHBand="0" w:noVBand="1"/>
      </w:tblPr>
      <w:tblGrid>
        <w:gridCol w:w="9654"/>
      </w:tblGrid>
      <w:tr w:rsidR="0085607D" w:rsidRPr="00262AAA" w14:paraId="5A1638ED" w14:textId="77777777" w:rsidTr="0085607D">
        <w:trPr>
          <w:trHeight w:val="397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A6A4642" w14:textId="77777777" w:rsidR="0085607D" w:rsidRPr="00262AAA" w:rsidRDefault="0085607D" w:rsidP="00B5631B">
            <w:pPr>
              <w:tabs>
                <w:tab w:val="left" w:pos="5670"/>
              </w:tabs>
              <w:rPr>
                <w:rFonts w:ascii="Signika Light" w:hAnsi="Signika Light"/>
                <w:b/>
                <w:lang w:val="de-CH"/>
              </w:rPr>
            </w:pPr>
            <w:r w:rsidRPr="00262AAA">
              <w:rPr>
                <w:rFonts w:ascii="Signika Light" w:hAnsi="Signika Light"/>
                <w:b/>
                <w:lang w:val="de-CH"/>
              </w:rPr>
              <w:t>Die Bewilligung erfolgt mit folgenden Auflagen</w:t>
            </w:r>
          </w:p>
        </w:tc>
      </w:tr>
      <w:tr w:rsidR="0085607D" w:rsidRPr="00773BEA" w14:paraId="5F7CFD7A" w14:textId="77777777" w:rsidTr="0085607D">
        <w:tc>
          <w:tcPr>
            <w:tcW w:w="9654" w:type="dxa"/>
            <w:tcBorders>
              <w:left w:val="single" w:sz="8" w:space="0" w:color="auto"/>
              <w:right w:val="single" w:sz="8" w:space="0" w:color="auto"/>
            </w:tcBorders>
          </w:tcPr>
          <w:p w14:paraId="2192CC1E" w14:textId="5DCD6DF9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Der Bau der Hochsitze oder Passhütten hat fachmännisch zu erfolgen. Sie dürfen keine Gefahr für Unbeteiligte darstellen.</w:t>
            </w:r>
          </w:p>
          <w:p w14:paraId="17AD6395" w14:textId="67CA60E2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Die Fertigstellung ist dem Revierforstamt Sagogn-Laax zu melden.</w:t>
            </w:r>
          </w:p>
          <w:p w14:paraId="0452D162" w14:textId="1A7DFD06" w:rsidR="00AE6573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Für die Überwachung der Passhütten und Hochsitze ist der Forstdienst zuständig.</w:t>
            </w:r>
          </w:p>
          <w:p w14:paraId="324DEC83" w14:textId="63942D1F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Hochsitze und Passhütten, welche ohne Bewilligung aufgestellt wurden sind gegen Busse abzubrechen.</w:t>
            </w:r>
          </w:p>
          <w:p w14:paraId="727723DF" w14:textId="1F5CEE6A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Hochsitze dürfen nicht abgeschlossen werden und müssen für alle Jäger zugänglich sein.</w:t>
            </w:r>
          </w:p>
          <w:p w14:paraId="5FA80A63" w14:textId="25DAFC1C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Passhütten dürfen abgeschlossen werden, in Nachachtung der Passjagd-Bestimmungen.</w:t>
            </w:r>
          </w:p>
          <w:p w14:paraId="4CA352DA" w14:textId="4E8E84DC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Es dürfen nur unbehandeltes Holz ohne Farbanstrich oder andere natürliche Materialien verwendet werden.</w:t>
            </w:r>
          </w:p>
          <w:p w14:paraId="30AE5BB3" w14:textId="0D710F91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b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b/>
                <w:color w:val="000000"/>
                <w:sz w:val="18"/>
                <w:szCs w:val="18"/>
              </w:rPr>
              <w:t>Maximale Dimension der Bauten: 1.50m x 1.50m x 2.00m.</w:t>
            </w:r>
          </w:p>
          <w:p w14:paraId="2C00A816" w14:textId="498E052C" w:rsidR="0085607D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Für das Aufstellen der Bauten dürfen keine Erdverschiebungen vorgenommen werden.</w:t>
            </w:r>
          </w:p>
          <w:p w14:paraId="686950AF" w14:textId="3203DB6D" w:rsidR="00AE6573" w:rsidRDefault="00AE6573" w:rsidP="00AE6573">
            <w:pPr>
              <w:spacing w:before="120" w:after="120" w:line="360" w:lineRule="auto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</w:p>
          <w:p w14:paraId="5905BC7D" w14:textId="77777777" w:rsidR="00AE6573" w:rsidRPr="00AE6573" w:rsidRDefault="00AE6573" w:rsidP="00AE6573">
            <w:pPr>
              <w:spacing w:before="120" w:after="120" w:line="360" w:lineRule="auto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</w:p>
          <w:p w14:paraId="303D2777" w14:textId="15B83B60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Das Befestigen der Bauten mit Nägeln, Schrauben und Drähten an Baumstämme ist verboten.</w:t>
            </w:r>
          </w:p>
          <w:p w14:paraId="351FC10B" w14:textId="3B93DD33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Die Entfernung der Baute kann durch die Gemeinde bei unvorhergesehenen Situationen (z.B. Waldarbeiten) jederzeit und ohne Vergütung verlangt werden.</w:t>
            </w:r>
          </w:p>
          <w:p w14:paraId="1E3DA168" w14:textId="1C1F83DF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Wird der Hochsitz oder die Passhütte für die Jagd nicht mehr benützt, so ist dies der Gemeinde schriftlich zu melden.</w:t>
            </w:r>
          </w:p>
          <w:p w14:paraId="3D65E787" w14:textId="77777777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Die Bauten sind dann unverzüglich zu entfernen.</w:t>
            </w:r>
          </w:p>
          <w:p w14:paraId="096FEA3B" w14:textId="12513551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Der Betreiber der Passhütte muss für Ordnung im und um die Baute besorgt sein.</w:t>
            </w:r>
          </w:p>
          <w:p w14:paraId="25799827" w14:textId="0F77420F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Die Baubewilligung erfolgt kostenlos.</w:t>
            </w:r>
          </w:p>
          <w:p w14:paraId="124AED44" w14:textId="565A6527" w:rsidR="0085607D" w:rsidRPr="00AE6573" w:rsidRDefault="0085607D" w:rsidP="00AE6573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textAlignment w:val="baseline"/>
              <w:rPr>
                <w:rFonts w:ascii="Signika Light" w:eastAsia="Arial" w:hAnsi="Signika Light"/>
                <w:color w:val="000000"/>
                <w:sz w:val="18"/>
                <w:szCs w:val="18"/>
              </w:rPr>
            </w:pPr>
            <w:r w:rsidRPr="00AE6573">
              <w:rPr>
                <w:rFonts w:ascii="Signika Light" w:eastAsia="Arial" w:hAnsi="Signika Light"/>
                <w:color w:val="000000"/>
                <w:sz w:val="18"/>
                <w:szCs w:val="18"/>
              </w:rPr>
              <w:t>Im Übrigen gelten die Bestimmungen des kantonalen Jagdgesetzes.</w:t>
            </w:r>
          </w:p>
        </w:tc>
      </w:tr>
    </w:tbl>
    <w:p w14:paraId="05FB83DB" w14:textId="2C2500A2" w:rsidR="0085607D" w:rsidRDefault="0085607D" w:rsidP="00937536">
      <w:pPr>
        <w:spacing w:after="0" w:line="240" w:lineRule="auto"/>
        <w:rPr>
          <w:rFonts w:ascii="Segoe UI" w:hAnsi="Segoe UI" w:cs="Segoe UI"/>
        </w:rPr>
      </w:pPr>
    </w:p>
    <w:p w14:paraId="22960AE3" w14:textId="77777777" w:rsidR="00631F33" w:rsidRDefault="00631F33" w:rsidP="00937536">
      <w:pPr>
        <w:spacing w:after="0" w:line="240" w:lineRule="auto"/>
        <w:rPr>
          <w:rFonts w:ascii="Segoe UI" w:hAnsi="Segoe UI" w:cs="Segoe UI"/>
        </w:rPr>
      </w:pPr>
    </w:p>
    <w:tbl>
      <w:tblPr>
        <w:tblStyle w:val="Tabellenraster"/>
        <w:tblW w:w="9654" w:type="dxa"/>
        <w:tblInd w:w="-10" w:type="dxa"/>
        <w:tblLook w:val="04A0" w:firstRow="1" w:lastRow="0" w:firstColumn="1" w:lastColumn="0" w:noHBand="0" w:noVBand="1"/>
      </w:tblPr>
      <w:tblGrid>
        <w:gridCol w:w="3119"/>
        <w:gridCol w:w="3402"/>
        <w:gridCol w:w="3133"/>
      </w:tblGrid>
      <w:tr w:rsidR="00AE6573" w:rsidRPr="003D2F41" w14:paraId="0AE68BCE" w14:textId="77777777" w:rsidTr="00B5631B">
        <w:trPr>
          <w:trHeight w:val="397"/>
        </w:trPr>
        <w:tc>
          <w:tcPr>
            <w:tcW w:w="3119" w:type="dxa"/>
            <w:tcBorders>
              <w:left w:val="single" w:sz="8" w:space="0" w:color="auto"/>
            </w:tcBorders>
            <w:vAlign w:val="center"/>
          </w:tcPr>
          <w:p w14:paraId="14EE9BD6" w14:textId="412A6A9F" w:rsidR="00AE6573" w:rsidRDefault="00AE6573" w:rsidP="00AE6573">
            <w:pPr>
              <w:tabs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Bewilligt:</w:t>
            </w:r>
          </w:p>
        </w:tc>
        <w:tc>
          <w:tcPr>
            <w:tcW w:w="3402" w:type="dxa"/>
            <w:vAlign w:val="center"/>
          </w:tcPr>
          <w:p w14:paraId="20DD1BCA" w14:textId="70A14E83" w:rsidR="00AE6573" w:rsidRPr="003D2F41" w:rsidRDefault="00AE6573" w:rsidP="00AE6573">
            <w:pPr>
              <w:tabs>
                <w:tab w:val="left" w:pos="318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JA</w:t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ab/>
            </w: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</w:p>
        </w:tc>
        <w:tc>
          <w:tcPr>
            <w:tcW w:w="3133" w:type="dxa"/>
            <w:tcBorders>
              <w:right w:val="single" w:sz="8" w:space="0" w:color="auto"/>
            </w:tcBorders>
            <w:vAlign w:val="center"/>
          </w:tcPr>
          <w:p w14:paraId="5D7FCCF4" w14:textId="1350836B" w:rsidR="00AE6573" w:rsidRPr="003D2F41" w:rsidRDefault="00AE6573" w:rsidP="00AE6573">
            <w:pPr>
              <w:tabs>
                <w:tab w:val="left" w:pos="605"/>
                <w:tab w:val="left" w:pos="5670"/>
              </w:tabs>
              <w:rPr>
                <w:rFonts w:ascii="Signika Light" w:hAnsi="Signika Light"/>
                <w:sz w:val="18"/>
                <w:szCs w:val="18"/>
                <w:lang w:val="de-CH"/>
              </w:rPr>
            </w:pPr>
            <w:r>
              <w:rPr>
                <w:rFonts w:ascii="Signika Light" w:hAnsi="Signika Light"/>
                <w:sz w:val="18"/>
                <w:szCs w:val="18"/>
                <w:lang w:val="de-CH"/>
              </w:rPr>
              <w:t>NEIN</w:t>
            </w:r>
            <w:r>
              <w:rPr>
                <w:rFonts w:ascii="Signika Light" w:hAnsi="Signika Light"/>
                <w:sz w:val="18"/>
                <w:szCs w:val="18"/>
                <w:lang w:val="de-CH"/>
              </w:rPr>
              <w:tab/>
            </w:r>
            <w:r w:rsidRPr="00F93F01">
              <w:rPr>
                <w:rFonts w:ascii="Signika Light" w:hAnsi="Signika Light"/>
                <w:sz w:val="14"/>
                <w:szCs w:val="18"/>
                <w:lang w:val="de-CH"/>
              </w:rPr>
              <w:sym w:font="Webdings" w:char="F063"/>
            </w:r>
          </w:p>
        </w:tc>
      </w:tr>
    </w:tbl>
    <w:p w14:paraId="13CBD4BC" w14:textId="77777777" w:rsidR="00D80A3B" w:rsidRDefault="00D80A3B" w:rsidP="00937536">
      <w:pPr>
        <w:spacing w:after="0" w:line="240" w:lineRule="auto"/>
        <w:rPr>
          <w:rFonts w:ascii="Segoe UI" w:hAnsi="Segoe UI" w:cs="Segoe UI"/>
        </w:rPr>
      </w:pPr>
    </w:p>
    <w:p w14:paraId="0DACF263" w14:textId="712C7D9B" w:rsidR="00D80A3B" w:rsidRDefault="00D80A3B" w:rsidP="00937536">
      <w:pPr>
        <w:spacing w:after="0" w:line="240" w:lineRule="auto"/>
        <w:rPr>
          <w:rFonts w:ascii="Segoe UI" w:hAnsi="Segoe UI" w:cs="Segoe UI"/>
        </w:rPr>
      </w:pPr>
    </w:p>
    <w:p w14:paraId="52DB86AA" w14:textId="6054226B" w:rsidR="00631F33" w:rsidRDefault="00631F33" w:rsidP="00631F33">
      <w:pPr>
        <w:tabs>
          <w:tab w:val="left" w:pos="567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Sagogn, </w:t>
      </w:r>
      <w:r>
        <w:rPr>
          <w:rFonts w:ascii="Segoe UI" w:hAnsi="Segoe UI" w:cs="Segoe UI"/>
        </w:rPr>
        <w:tab/>
        <w:t xml:space="preserve">Laax, </w:t>
      </w:r>
    </w:p>
    <w:p w14:paraId="69CE128E" w14:textId="16B93F7C" w:rsidR="00631F33" w:rsidRDefault="00631F33" w:rsidP="00937536">
      <w:pPr>
        <w:spacing w:after="0" w:line="240" w:lineRule="auto"/>
        <w:rPr>
          <w:rFonts w:ascii="Segoe UI" w:hAnsi="Segoe UI" w:cs="Segoe UI"/>
        </w:rPr>
      </w:pPr>
    </w:p>
    <w:p w14:paraId="666B1383" w14:textId="00D8930A" w:rsidR="00670AF7" w:rsidRPr="00042D89" w:rsidRDefault="00593876" w:rsidP="00631F33">
      <w:pPr>
        <w:tabs>
          <w:tab w:val="left" w:pos="5670"/>
        </w:tabs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Gemeinde </w:t>
      </w:r>
      <w:r w:rsidR="00670AF7" w:rsidRPr="00042D89">
        <w:rPr>
          <w:rFonts w:ascii="Segoe UI" w:hAnsi="Segoe UI" w:cs="Segoe UI"/>
          <w:b/>
        </w:rPr>
        <w:t>Sagogn</w:t>
      </w:r>
      <w:r w:rsidR="00631F33">
        <w:rPr>
          <w:rFonts w:ascii="Segoe UI" w:hAnsi="Segoe UI" w:cs="Segoe UI"/>
          <w:b/>
        </w:rPr>
        <w:tab/>
        <w:t>Revierforstamt Sagogn-Laax</w:t>
      </w:r>
    </w:p>
    <w:p w14:paraId="34D87B28" w14:textId="77777777" w:rsidR="00670AF7" w:rsidRDefault="00670AF7" w:rsidP="00631F33">
      <w:pPr>
        <w:tabs>
          <w:tab w:val="left" w:pos="5670"/>
        </w:tabs>
        <w:spacing w:after="0" w:line="240" w:lineRule="auto"/>
        <w:rPr>
          <w:rFonts w:ascii="Segoe UI" w:hAnsi="Segoe UI" w:cs="Segoe UI"/>
        </w:rPr>
      </w:pPr>
    </w:p>
    <w:p w14:paraId="6FF97CF4" w14:textId="77777777" w:rsidR="00670AF7" w:rsidRDefault="00670AF7" w:rsidP="00631F33">
      <w:pPr>
        <w:tabs>
          <w:tab w:val="left" w:pos="5670"/>
        </w:tabs>
        <w:spacing w:after="0" w:line="240" w:lineRule="auto"/>
        <w:rPr>
          <w:rFonts w:ascii="Segoe UI" w:hAnsi="Segoe UI" w:cs="Segoe UI"/>
        </w:rPr>
      </w:pPr>
    </w:p>
    <w:p w14:paraId="513B8B29" w14:textId="72D1D2E6" w:rsidR="00670AF7" w:rsidRDefault="00593876" w:rsidP="00593876">
      <w:pPr>
        <w:tabs>
          <w:tab w:val="left" w:pos="1985"/>
          <w:tab w:val="left" w:pos="5670"/>
          <w:tab w:val="left" w:pos="7938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Thomas Candrian</w:t>
      </w:r>
      <w:r>
        <w:rPr>
          <w:rFonts w:ascii="Segoe UI" w:hAnsi="Segoe UI" w:cs="Segoe UI"/>
        </w:rPr>
        <w:tab/>
      </w:r>
      <w:r w:rsidR="00112550">
        <w:rPr>
          <w:rFonts w:ascii="Segoe UI" w:hAnsi="Segoe UI" w:cs="Segoe UI"/>
        </w:rPr>
        <w:t>Raphael Egli</w:t>
      </w:r>
      <w:r>
        <w:rPr>
          <w:rFonts w:ascii="Segoe UI" w:hAnsi="Segoe UI" w:cs="Segoe UI"/>
        </w:rPr>
        <w:tab/>
      </w:r>
      <w:r w:rsidR="00631F33">
        <w:rPr>
          <w:rFonts w:ascii="Segoe UI" w:hAnsi="Segoe UI" w:cs="Segoe UI"/>
        </w:rPr>
        <w:t xml:space="preserve">Maurus </w:t>
      </w:r>
      <w:proofErr w:type="spellStart"/>
      <w:r w:rsidR="00631F33">
        <w:rPr>
          <w:rFonts w:ascii="Segoe UI" w:hAnsi="Segoe UI" w:cs="Segoe UI"/>
        </w:rPr>
        <w:t>Cavigelli</w:t>
      </w:r>
      <w:proofErr w:type="spellEnd"/>
    </w:p>
    <w:p w14:paraId="74567ABC" w14:textId="22C1CCAC" w:rsidR="00670AF7" w:rsidRDefault="00593876" w:rsidP="00593876">
      <w:pPr>
        <w:tabs>
          <w:tab w:val="left" w:pos="1985"/>
          <w:tab w:val="left" w:pos="5670"/>
          <w:tab w:val="left" w:pos="7938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Gemeindepräsident</w:t>
      </w:r>
      <w:r>
        <w:rPr>
          <w:rFonts w:ascii="Segoe UI" w:hAnsi="Segoe UI" w:cs="Segoe UI"/>
          <w:sz w:val="18"/>
          <w:szCs w:val="18"/>
        </w:rPr>
        <w:tab/>
      </w:r>
      <w:r w:rsidR="00541B02">
        <w:rPr>
          <w:rFonts w:ascii="Segoe UI" w:hAnsi="Segoe UI" w:cs="Segoe UI"/>
          <w:sz w:val="18"/>
          <w:szCs w:val="18"/>
        </w:rPr>
        <w:t>Bauvorstand</w:t>
      </w:r>
      <w:r w:rsidR="00631F33">
        <w:rPr>
          <w:rFonts w:ascii="Segoe UI" w:hAnsi="Segoe UI" w:cs="Segoe UI"/>
          <w:sz w:val="18"/>
          <w:szCs w:val="18"/>
        </w:rPr>
        <w:tab/>
        <w:t>Revierförster</w:t>
      </w:r>
    </w:p>
    <w:p w14:paraId="34AF6C25" w14:textId="27DEE7C7" w:rsidR="00042D89" w:rsidRDefault="00042D89" w:rsidP="00937536">
      <w:pPr>
        <w:spacing w:after="0" w:line="240" w:lineRule="auto"/>
        <w:rPr>
          <w:rFonts w:ascii="Segoe UI" w:hAnsi="Segoe UI" w:cs="Segoe UI"/>
        </w:rPr>
      </w:pPr>
    </w:p>
    <w:p w14:paraId="2D6E8287" w14:textId="77777777" w:rsidR="00631F33" w:rsidRDefault="00631F33" w:rsidP="00937536">
      <w:pPr>
        <w:spacing w:after="0" w:line="240" w:lineRule="auto"/>
        <w:rPr>
          <w:rFonts w:ascii="Segoe UI" w:hAnsi="Segoe UI" w:cs="Segoe UI"/>
        </w:rPr>
      </w:pPr>
    </w:p>
    <w:sectPr w:rsidR="00631F33" w:rsidSect="00B02D1B">
      <w:footerReference w:type="default" r:id="rId7"/>
      <w:headerReference w:type="first" r:id="rId8"/>
      <w:footerReference w:type="first" r:id="rId9"/>
      <w:pgSz w:w="11906" w:h="16838" w:code="9"/>
      <w:pgMar w:top="851" w:right="1134" w:bottom="1134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1BE9" w14:textId="77777777" w:rsidR="00DC2702" w:rsidRDefault="00DC2702" w:rsidP="00840529">
      <w:pPr>
        <w:spacing w:after="0" w:line="240" w:lineRule="auto"/>
      </w:pPr>
      <w:r>
        <w:separator/>
      </w:r>
    </w:p>
  </w:endnote>
  <w:endnote w:type="continuationSeparator" w:id="0">
    <w:p w14:paraId="0CBA9C01" w14:textId="77777777" w:rsidR="00DC2702" w:rsidRDefault="00DC2702" w:rsidP="0084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gnika Light">
    <w:altName w:val="Calibri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8"/>
        <w:szCs w:val="18"/>
      </w:rPr>
      <w:id w:val="-576284582"/>
      <w:docPartObj>
        <w:docPartGallery w:val="Page Numbers (Bottom of Page)"/>
        <w:docPartUnique/>
      </w:docPartObj>
    </w:sdtPr>
    <w:sdtEndPr/>
    <w:sdtContent>
      <w:p w14:paraId="4D168480" w14:textId="77777777" w:rsidR="00B02D1B" w:rsidRPr="00B02D1B" w:rsidRDefault="00B02D1B">
        <w:pPr>
          <w:pStyle w:val="Fuzeile"/>
          <w:jc w:val="right"/>
          <w:rPr>
            <w:rFonts w:ascii="Segoe UI" w:hAnsi="Segoe UI" w:cs="Segoe UI"/>
            <w:sz w:val="18"/>
            <w:szCs w:val="18"/>
          </w:rPr>
        </w:pPr>
        <w:r w:rsidRPr="00B02D1B">
          <w:rPr>
            <w:rFonts w:ascii="Segoe UI" w:hAnsi="Segoe UI" w:cs="Segoe UI"/>
            <w:sz w:val="18"/>
            <w:szCs w:val="18"/>
          </w:rPr>
          <w:fldChar w:fldCharType="begin"/>
        </w:r>
        <w:r w:rsidRPr="00B02D1B">
          <w:rPr>
            <w:rFonts w:ascii="Segoe UI" w:hAnsi="Segoe UI" w:cs="Segoe UI"/>
            <w:sz w:val="18"/>
            <w:szCs w:val="18"/>
          </w:rPr>
          <w:instrText>PAGE   \* MERGEFORMAT</w:instrText>
        </w:r>
        <w:r w:rsidRPr="00B02D1B">
          <w:rPr>
            <w:rFonts w:ascii="Segoe UI" w:hAnsi="Segoe UI" w:cs="Segoe UI"/>
            <w:sz w:val="18"/>
            <w:szCs w:val="18"/>
          </w:rPr>
          <w:fldChar w:fldCharType="separate"/>
        </w:r>
        <w:r w:rsidRPr="00B02D1B">
          <w:rPr>
            <w:rFonts w:ascii="Segoe UI" w:hAnsi="Segoe UI" w:cs="Segoe UI"/>
            <w:sz w:val="18"/>
            <w:szCs w:val="18"/>
            <w:lang w:val="de-DE"/>
          </w:rPr>
          <w:t>2</w:t>
        </w:r>
        <w:r w:rsidRPr="00B02D1B">
          <w:rPr>
            <w:rFonts w:ascii="Segoe UI" w:hAnsi="Segoe UI" w:cs="Segoe UI"/>
            <w:sz w:val="18"/>
            <w:szCs w:val="18"/>
          </w:rPr>
          <w:fldChar w:fldCharType="end"/>
        </w:r>
      </w:p>
    </w:sdtContent>
  </w:sdt>
  <w:p w14:paraId="73E5EF26" w14:textId="77777777" w:rsidR="00840529" w:rsidRPr="00B02D1B" w:rsidRDefault="00840529" w:rsidP="00B02D1B">
    <w:pPr>
      <w:pStyle w:val="Fuzeile"/>
      <w:rPr>
        <w:rFonts w:ascii="Segoe UI" w:hAnsi="Segoe UI"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158F" w14:textId="77777777" w:rsidR="00B02D1B" w:rsidRPr="00840529" w:rsidRDefault="00B02D1B" w:rsidP="00B02D1B">
    <w:pPr>
      <w:pStyle w:val="Fuzeile"/>
      <w:rPr>
        <w:rFonts w:ascii="Segoe UI" w:hAnsi="Segoe UI" w:cs="Segoe UI"/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7692FA08" wp14:editId="7F8F0208">
          <wp:simplePos x="0" y="0"/>
          <wp:positionH relativeFrom="column">
            <wp:posOffset>3175</wp:posOffset>
          </wp:positionH>
          <wp:positionV relativeFrom="page">
            <wp:posOffset>9767096</wp:posOffset>
          </wp:positionV>
          <wp:extent cx="359410" cy="406400"/>
          <wp:effectExtent l="0" t="0" r="2540" b="0"/>
          <wp:wrapSquare wrapText="bothSides"/>
          <wp:docPr id="2" name="Grafik 2" descr="C:\Users\vischnauncasagogn\AppData\Local\Microsoft\Windows\INetCache\Content.Word\Wappen farbig Sago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vischnauncasagogn\AppData\Local\Microsoft\Windows\INetCache\Content.Word\Wappen farbig Sagog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4F4">
      <w:rPr>
        <w:rFonts w:ascii="Segoe UI" w:hAnsi="Segoe UI" w:cs="Segoe UI"/>
        <w:lang w:val="fr-CH"/>
      </w:rPr>
      <w:t>Uffeci da baghegiar Sagogn</w:t>
    </w:r>
    <w:r w:rsidRPr="00840529">
      <w:rPr>
        <w:rFonts w:ascii="Segoe UI" w:hAnsi="Segoe UI" w:cs="Segoe UI"/>
        <w:lang w:val="fr-CH"/>
      </w:rPr>
      <w:t>, Via Vitg dado 23, 7152 Sagogn</w:t>
    </w:r>
  </w:p>
  <w:p w14:paraId="6903166B" w14:textId="77777777" w:rsidR="00B02D1B" w:rsidRPr="00840529" w:rsidRDefault="00B02D1B" w:rsidP="00B02D1B">
    <w:pPr>
      <w:pStyle w:val="Fuzeile"/>
      <w:rPr>
        <w:rFonts w:ascii="Segoe UI" w:hAnsi="Segoe UI" w:cs="Segoe UI"/>
        <w:lang w:val="fr-CH"/>
      </w:rPr>
    </w:pPr>
    <w:r w:rsidRPr="00840529">
      <w:rPr>
        <w:rFonts w:ascii="Segoe UI" w:hAnsi="Segoe UI" w:cs="Segoe UI"/>
        <w:lang w:val="fr-CH"/>
      </w:rPr>
      <w:t>Tel. 081 920 88 00, Fax 081 920 88 09, Mail info@sagogn.ch, www.sagogn.c</w:t>
    </w:r>
    <w:r>
      <w:rPr>
        <w:rFonts w:ascii="Segoe UI" w:hAnsi="Segoe UI" w:cs="Segoe UI"/>
        <w:lang w:val="fr-CH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7366" w14:textId="77777777" w:rsidR="00DC2702" w:rsidRDefault="00DC2702" w:rsidP="00840529">
      <w:pPr>
        <w:spacing w:after="0" w:line="240" w:lineRule="auto"/>
      </w:pPr>
      <w:r>
        <w:separator/>
      </w:r>
    </w:p>
  </w:footnote>
  <w:footnote w:type="continuationSeparator" w:id="0">
    <w:p w14:paraId="2595421E" w14:textId="77777777" w:rsidR="00DC2702" w:rsidRDefault="00DC2702" w:rsidP="0084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B93" w14:textId="77777777" w:rsidR="00B02D1B" w:rsidRDefault="00B02D1B" w:rsidP="00B02D1B">
    <w:pPr>
      <w:pStyle w:val="Kopfzeile"/>
      <w:jc w:val="both"/>
    </w:pPr>
    <w:r w:rsidRPr="00840529">
      <w:rPr>
        <w:rFonts w:ascii="Segoe UI" w:hAnsi="Segoe UI" w:cs="Segoe UI"/>
        <w:noProof/>
        <w:lang w:eastAsia="de-CH"/>
      </w:rPr>
      <w:drawing>
        <wp:inline distT="0" distB="0" distL="0" distR="0" wp14:anchorId="58226307" wp14:editId="3A3DF955">
          <wp:extent cx="1877060" cy="539115"/>
          <wp:effectExtent l="0" t="0" r="8890" b="0"/>
          <wp:docPr id="1" name="Grafik 1" descr="C:\Users\vischnauncasagogn\AppData\Local\Microsoft\Windows\INetCache\Content.Word\Logo Sagogn-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schnauncasagogn\AppData\Local\Microsoft\Windows\INetCache\Content.Word\Logo Sagogn-schwa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9B4"/>
    <w:multiLevelType w:val="hybridMultilevel"/>
    <w:tmpl w:val="EE085072"/>
    <w:lvl w:ilvl="0" w:tplc="42949A38">
      <w:numFmt w:val="bullet"/>
      <w:lvlText w:val="-"/>
      <w:lvlJc w:val="left"/>
      <w:pPr>
        <w:ind w:left="720" w:hanging="360"/>
      </w:pPr>
      <w:rPr>
        <w:rFonts w:ascii="Signika Light" w:eastAsia="Arial" w:hAnsi="Signik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1BEF"/>
    <w:multiLevelType w:val="hybridMultilevel"/>
    <w:tmpl w:val="54D87042"/>
    <w:lvl w:ilvl="0" w:tplc="FD1CB1C4">
      <w:start w:val="5"/>
      <w:numFmt w:val="bullet"/>
      <w:lvlText w:val="-"/>
      <w:lvlJc w:val="left"/>
      <w:pPr>
        <w:ind w:left="720" w:hanging="360"/>
      </w:pPr>
      <w:rPr>
        <w:rFonts w:ascii="Signika Light" w:eastAsia="Arial" w:hAnsi="Signik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6C7D"/>
    <w:multiLevelType w:val="hybridMultilevel"/>
    <w:tmpl w:val="87C64CC0"/>
    <w:lvl w:ilvl="0" w:tplc="68F4C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07802">
    <w:abstractNumId w:val="1"/>
  </w:num>
  <w:num w:numId="2" w16cid:durableId="377975364">
    <w:abstractNumId w:val="2"/>
  </w:num>
  <w:num w:numId="3" w16cid:durableId="28438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29"/>
    <w:rsid w:val="00042D89"/>
    <w:rsid w:val="00112550"/>
    <w:rsid w:val="0034382D"/>
    <w:rsid w:val="004304B3"/>
    <w:rsid w:val="0049445B"/>
    <w:rsid w:val="00541B02"/>
    <w:rsid w:val="00593876"/>
    <w:rsid w:val="00631F33"/>
    <w:rsid w:val="00670AF7"/>
    <w:rsid w:val="007F04E9"/>
    <w:rsid w:val="00840529"/>
    <w:rsid w:val="0085607D"/>
    <w:rsid w:val="008A2E1A"/>
    <w:rsid w:val="00937536"/>
    <w:rsid w:val="009C64F4"/>
    <w:rsid w:val="00AE6573"/>
    <w:rsid w:val="00B02D1B"/>
    <w:rsid w:val="00B312C8"/>
    <w:rsid w:val="00BA62D6"/>
    <w:rsid w:val="00C14EFB"/>
    <w:rsid w:val="00D77DA2"/>
    <w:rsid w:val="00D80A3B"/>
    <w:rsid w:val="00DC2702"/>
    <w:rsid w:val="00E13CDC"/>
    <w:rsid w:val="00E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80628"/>
  <w15:chartTrackingRefBased/>
  <w15:docId w15:val="{AE33E69A-154B-4AFD-A613-90B4482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529"/>
  </w:style>
  <w:style w:type="paragraph" w:styleId="Fuzeile">
    <w:name w:val="footer"/>
    <w:basedOn w:val="Standard"/>
    <w:link w:val="FuzeileZchn"/>
    <w:uiPriority w:val="99"/>
    <w:unhideWhenUsed/>
    <w:rsid w:val="0084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529"/>
  </w:style>
  <w:style w:type="character" w:styleId="Hyperlink">
    <w:name w:val="Hyperlink"/>
    <w:basedOn w:val="Absatz-Standardschriftart"/>
    <w:uiPriority w:val="99"/>
    <w:unhideWhenUsed/>
    <w:rsid w:val="0084052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52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607D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vischnauncasagogn</dc:creator>
  <cp:keywords/>
  <dc:description/>
  <cp:lastModifiedBy>Gemeinde Sagogn</cp:lastModifiedBy>
  <cp:revision>5</cp:revision>
  <cp:lastPrinted>2018-10-29T09:39:00Z</cp:lastPrinted>
  <dcterms:created xsi:type="dcterms:W3CDTF">2018-10-29T10:33:00Z</dcterms:created>
  <dcterms:modified xsi:type="dcterms:W3CDTF">2022-09-14T08:10:00Z</dcterms:modified>
</cp:coreProperties>
</file>